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2CB9" w14:textId="77777777" w:rsidR="00B32AD6" w:rsidRDefault="003966A6" w:rsidP="003966A6">
      <w:pPr>
        <w:autoSpaceDE w:val="0"/>
        <w:autoSpaceDN w:val="0"/>
        <w:adjustRightInd w:val="0"/>
        <w:spacing w:after="0" w:line="240" w:lineRule="auto"/>
        <w:rPr>
          <w:rFonts w:ascii="Times New Roman" w:eastAsia="Times New Roman" w:hAnsi="Times New Roman" w:cs="Times New Roman"/>
          <w:sz w:val="33"/>
          <w:szCs w:val="18"/>
        </w:rPr>
      </w:pPr>
      <w:r w:rsidRPr="006B3181">
        <w:rPr>
          <w:rFonts w:ascii="Segoe UI" w:eastAsia="Times New Roman" w:hAnsi="Segoe UI" w:cs="Segoe UI"/>
          <w:noProof/>
          <w:sz w:val="18"/>
          <w:szCs w:val="18"/>
        </w:rPr>
        <w:drawing>
          <wp:inline distT="0" distB="0" distL="0" distR="0" wp14:anchorId="3A0B3917" wp14:editId="5B99F02F">
            <wp:extent cx="23907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p w14:paraId="7BB905BA" w14:textId="1857B41B" w:rsidR="003966A6" w:rsidRPr="006B3181" w:rsidRDefault="003966A6" w:rsidP="003966A6">
      <w:pPr>
        <w:autoSpaceDE w:val="0"/>
        <w:autoSpaceDN w:val="0"/>
        <w:adjustRightInd w:val="0"/>
        <w:spacing w:after="0" w:line="240" w:lineRule="auto"/>
        <w:rPr>
          <w:rFonts w:ascii="Segoe UI" w:eastAsia="Times New Roman" w:hAnsi="Segoe UI" w:cs="Segoe UI"/>
          <w:sz w:val="18"/>
          <w:szCs w:val="18"/>
        </w:rPr>
      </w:pPr>
      <w:r w:rsidRPr="006B3181">
        <w:rPr>
          <w:rFonts w:ascii="Times New Roman" w:eastAsia="Times New Roman" w:hAnsi="Times New Roman" w:cs="Times New Roman"/>
          <w:sz w:val="33"/>
          <w:szCs w:val="18"/>
        </w:rPr>
        <w:t>Job Description</w:t>
      </w:r>
      <w:r w:rsidR="00FC3415" w:rsidRPr="006B3181">
        <w:rPr>
          <w:rFonts w:ascii="Times New Roman" w:eastAsia="Times New Roman" w:hAnsi="Times New Roman" w:cs="Times New Roman"/>
          <w:sz w:val="33"/>
          <w:szCs w:val="18"/>
        </w:rPr>
        <w:t xml:space="preserve"> – </w:t>
      </w:r>
      <w:r w:rsidR="008056BE" w:rsidRPr="006B3181">
        <w:rPr>
          <w:rFonts w:ascii="Times New Roman" w:eastAsia="Times New Roman" w:hAnsi="Times New Roman" w:cs="Times New Roman"/>
          <w:sz w:val="33"/>
          <w:szCs w:val="18"/>
        </w:rPr>
        <w:t xml:space="preserve">Practice </w:t>
      </w:r>
      <w:r w:rsidR="003F2CD6" w:rsidRPr="006B3181">
        <w:rPr>
          <w:rFonts w:ascii="Times New Roman" w:eastAsia="Times New Roman" w:hAnsi="Times New Roman" w:cs="Times New Roman"/>
          <w:sz w:val="33"/>
          <w:szCs w:val="18"/>
        </w:rPr>
        <w:t>Manager</w:t>
      </w:r>
      <w:r w:rsidR="00B32AD6">
        <w:rPr>
          <w:rFonts w:ascii="Times New Roman" w:eastAsia="Times New Roman" w:hAnsi="Times New Roman" w:cs="Times New Roman"/>
          <w:sz w:val="33"/>
          <w:szCs w:val="18"/>
        </w:rPr>
        <w:t>/Operations Manger</w:t>
      </w:r>
    </w:p>
    <w:p w14:paraId="3DF9E819"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b/>
          <w:sz w:val="24"/>
          <w:szCs w:val="24"/>
        </w:rPr>
      </w:pPr>
    </w:p>
    <w:p w14:paraId="3749CA72"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b/>
          <w:sz w:val="24"/>
          <w:szCs w:val="24"/>
        </w:rPr>
        <w:t>Summary</w:t>
      </w:r>
    </w:p>
    <w:p w14:paraId="24E83635"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sz w:val="24"/>
          <w:szCs w:val="24"/>
        </w:rPr>
      </w:pPr>
      <w:r w:rsidRPr="006B3181">
        <w:rPr>
          <w:rFonts w:ascii="Times New Roman" w:eastAsia="Times New Roman" w:hAnsi="Segoe UI" w:cs="Times New Roman"/>
          <w:sz w:val="24"/>
          <w:szCs w:val="24"/>
        </w:rPr>
        <w:t xml:space="preserve">The Practice Manager demonstrates stewardship for the facilities to which they are assigned. S/he is fundamentally aligned with a keen patient/physician centric focus. S/he manages all day to day operations and meets corporate fiscal goals as well as physician needs while maintaining patient service levels, maximum schedule utilization, accessibility and assuring all Care Team members provide a superior patient experience. </w:t>
      </w:r>
    </w:p>
    <w:p w14:paraId="7B744AF8"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sz w:val="24"/>
          <w:szCs w:val="24"/>
        </w:rPr>
      </w:pPr>
    </w:p>
    <w:p w14:paraId="376D0361"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sz w:val="24"/>
          <w:szCs w:val="24"/>
        </w:rPr>
      </w:pPr>
      <w:r w:rsidRPr="006B3181">
        <w:rPr>
          <w:rFonts w:ascii="Times New Roman" w:eastAsia="Times New Roman" w:hAnsi="Segoe UI" w:cs="Times New Roman"/>
          <w:sz w:val="24"/>
          <w:szCs w:val="24"/>
        </w:rPr>
        <w:t xml:space="preserve">Daily collections, month and year end reporting to accounting is required to assess financial success of each office which will be directly linked to the success of the Practice Manager. </w:t>
      </w:r>
    </w:p>
    <w:p w14:paraId="6C2780AB"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sz w:val="24"/>
          <w:szCs w:val="24"/>
        </w:rPr>
      </w:pPr>
      <w:r w:rsidRPr="006B3181">
        <w:rPr>
          <w:rFonts w:ascii="Times New Roman" w:eastAsia="Times New Roman" w:hAnsi="Segoe UI" w:cs="Times New Roman"/>
          <w:sz w:val="24"/>
          <w:szCs w:val="24"/>
        </w:rPr>
        <w:t>S/he maintains the safety compliance and licensing for both state and federal requirements for all offices under his/her purview.</w:t>
      </w:r>
    </w:p>
    <w:p w14:paraId="4280178F"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sz w:val="24"/>
          <w:szCs w:val="24"/>
        </w:rPr>
      </w:pPr>
    </w:p>
    <w:p w14:paraId="4714911B"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sz w:val="24"/>
          <w:szCs w:val="24"/>
        </w:rPr>
      </w:pPr>
      <w:r w:rsidRPr="006B3181">
        <w:rPr>
          <w:rFonts w:ascii="Times New Roman" w:eastAsia="Times New Roman" w:hAnsi="Segoe UI" w:cs="Times New Roman"/>
          <w:sz w:val="24"/>
          <w:szCs w:val="24"/>
        </w:rPr>
        <w:t>S/he creates and maintains focused Care Teams where each member performs responsibilities and duties at top-of-license. This is assured through retention-focused hiring practices, on-going staff evaluations, counseling/corrective actions and annual performance evaluations as well as time and attendance monitoring. Regular staff meetings must be conducted and recorded to effectively communicate office/corporate initiatives, training and corporate goals.  S/he also collaborates with other departments to meet practice needs in line with team philosophy. All other duties as assigned.</w:t>
      </w:r>
    </w:p>
    <w:p w14:paraId="7B0F8F93" w14:textId="77777777" w:rsidR="008056BE" w:rsidRPr="006B3181" w:rsidRDefault="008056BE" w:rsidP="003966A6">
      <w:pPr>
        <w:autoSpaceDE w:val="0"/>
        <w:autoSpaceDN w:val="0"/>
        <w:adjustRightInd w:val="0"/>
        <w:spacing w:after="0" w:line="240" w:lineRule="auto"/>
        <w:rPr>
          <w:rFonts w:ascii="Times New Roman" w:eastAsia="Times New Roman" w:hAnsi="Times New Roman" w:cs="Times New Roman"/>
          <w:sz w:val="24"/>
          <w:szCs w:val="24"/>
        </w:rPr>
      </w:pPr>
    </w:p>
    <w:p w14:paraId="1F03E148"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Essential Duties and Responsibilities</w:t>
      </w:r>
      <w:r w:rsidRPr="006B3181">
        <w:rPr>
          <w:rFonts w:ascii="Segoe UI" w:eastAsia="Times New Roman" w:hAnsi="Segoe UI" w:cs="Times New Roman"/>
          <w:sz w:val="24"/>
          <w:szCs w:val="24"/>
        </w:rPr>
        <w:t xml:space="preserve"> </w:t>
      </w:r>
      <w:r w:rsidRPr="006B3181">
        <w:rPr>
          <w:rFonts w:ascii="Times New Roman" w:eastAsia="Times New Roman" w:hAnsi="Segoe UI" w:cs="Times New Roman"/>
          <w:sz w:val="24"/>
          <w:szCs w:val="24"/>
        </w:rPr>
        <w:t>include the following. Other duties may be assigned.</w:t>
      </w:r>
    </w:p>
    <w:p w14:paraId="72E649C4"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b/>
          <w:sz w:val="24"/>
          <w:szCs w:val="24"/>
        </w:rPr>
      </w:pPr>
    </w:p>
    <w:p w14:paraId="07A8D067"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b/>
          <w:sz w:val="24"/>
          <w:szCs w:val="24"/>
        </w:rPr>
      </w:pPr>
      <w:r w:rsidRPr="006B3181">
        <w:rPr>
          <w:rFonts w:ascii="Times New Roman" w:eastAsia="Times New Roman" w:hAnsi="Segoe UI" w:cs="Times New Roman"/>
          <w:b/>
          <w:sz w:val="24"/>
          <w:szCs w:val="24"/>
        </w:rPr>
        <w:t>FINANCIAL:</w:t>
      </w:r>
    </w:p>
    <w:p w14:paraId="724FBDFB" w14:textId="77777777" w:rsidR="003F2CD6" w:rsidRPr="006B3181" w:rsidRDefault="003F2CD6" w:rsidP="003F2CD6">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Meets/exceeds budgeted revenue and contribution margin targets</w:t>
      </w:r>
    </w:p>
    <w:p w14:paraId="783839B8" w14:textId="77777777" w:rsidR="003F2CD6" w:rsidRPr="006B3181" w:rsidRDefault="003F2CD6" w:rsidP="003F2CD6">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Identifies new revenue streams in market</w:t>
      </w:r>
    </w:p>
    <w:p w14:paraId="200B4BA5" w14:textId="77777777" w:rsidR="003F2CD6" w:rsidRPr="006B3181" w:rsidRDefault="003F2CD6" w:rsidP="003F2CD6">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Achieves “Time of Service” patient collections targets</w:t>
      </w:r>
    </w:p>
    <w:p w14:paraId="6C61BFE5" w14:textId="77777777" w:rsidR="003F2CD6" w:rsidRPr="006B3181" w:rsidRDefault="003F2CD6" w:rsidP="003F2CD6">
      <w:pPr>
        <w:autoSpaceDE w:val="0"/>
        <w:autoSpaceDN w:val="0"/>
        <w:adjustRightInd w:val="0"/>
        <w:spacing w:after="0" w:line="240" w:lineRule="auto"/>
        <w:rPr>
          <w:rFonts w:ascii="Times New Roman" w:eastAsia="Times New Roman" w:hAnsi="Times New Roman" w:cs="Times New Roman"/>
          <w:sz w:val="24"/>
          <w:szCs w:val="24"/>
        </w:rPr>
      </w:pPr>
    </w:p>
    <w:p w14:paraId="7D0BB4EA" w14:textId="77777777" w:rsidR="003F2CD6" w:rsidRPr="006B3181" w:rsidRDefault="003F2CD6" w:rsidP="003F2CD6">
      <w:pPr>
        <w:autoSpaceDE w:val="0"/>
        <w:autoSpaceDN w:val="0"/>
        <w:adjustRightInd w:val="0"/>
        <w:spacing w:after="0" w:line="240" w:lineRule="auto"/>
        <w:rPr>
          <w:rFonts w:ascii="Times New Roman" w:eastAsia="Times New Roman" w:hAnsi="Segoe UI" w:cs="Times New Roman"/>
          <w:b/>
          <w:sz w:val="24"/>
          <w:szCs w:val="24"/>
        </w:rPr>
      </w:pPr>
      <w:r w:rsidRPr="006B3181">
        <w:rPr>
          <w:rFonts w:ascii="Times New Roman" w:eastAsia="Times New Roman" w:hAnsi="Segoe UI" w:cs="Times New Roman"/>
          <w:b/>
          <w:sz w:val="24"/>
          <w:szCs w:val="24"/>
        </w:rPr>
        <w:t>OPERATIONAL:</w:t>
      </w:r>
    </w:p>
    <w:p w14:paraId="4528779C"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Meets/exceeds budgeted patient visits through effective schedule management</w:t>
      </w:r>
    </w:p>
    <w:p w14:paraId="3C81663A"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Supports appropriate use of MPG ancillary services via MPG’s comprehensive care model</w:t>
      </w:r>
    </w:p>
    <w:p w14:paraId="4B3B8EA5"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Optimizes physician and staff office productivity</w:t>
      </w:r>
    </w:p>
    <w:p w14:paraId="46DC2609"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Optimizes Athena workflows, utilization and proficiency</w:t>
      </w:r>
    </w:p>
    <w:p w14:paraId="06ABF5CC"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Meets POD Patient Access Standards including after-hours access</w:t>
      </w:r>
    </w:p>
    <w:p w14:paraId="0E015460"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Cost saving measures reviewed and implemented</w:t>
      </w:r>
    </w:p>
    <w:p w14:paraId="640EA25E"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Maintains employee retention rate above 96%</w:t>
      </w:r>
    </w:p>
    <w:p w14:paraId="2077D288" w14:textId="77777777" w:rsidR="003F2CD6" w:rsidRPr="006B3181" w:rsidRDefault="003F2CD6" w:rsidP="003F2CD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Ensures appropriate staffing levels commensurate with patient volumes</w:t>
      </w:r>
    </w:p>
    <w:p w14:paraId="2FD471D7" w14:textId="77777777" w:rsidR="008056BE" w:rsidRPr="006B3181" w:rsidRDefault="008056BE" w:rsidP="003966A6">
      <w:pPr>
        <w:autoSpaceDE w:val="0"/>
        <w:autoSpaceDN w:val="0"/>
        <w:adjustRightInd w:val="0"/>
        <w:spacing w:after="0" w:line="240" w:lineRule="auto"/>
        <w:rPr>
          <w:rFonts w:ascii="Times New Roman" w:eastAsia="Times New Roman" w:hAnsi="Times New Roman" w:cs="Times New Roman"/>
          <w:sz w:val="24"/>
          <w:szCs w:val="24"/>
        </w:rPr>
      </w:pPr>
    </w:p>
    <w:p w14:paraId="0420150F"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lastRenderedPageBreak/>
        <w:t>Supervisory Responsibilities</w:t>
      </w:r>
      <w:r w:rsidRPr="006B3181">
        <w:rPr>
          <w:rFonts w:ascii="Segoe UI" w:eastAsia="Times New Roman" w:hAnsi="Segoe UI" w:cs="Times New Roman"/>
          <w:sz w:val="24"/>
          <w:szCs w:val="24"/>
        </w:rPr>
        <w:t xml:space="preserve"> </w:t>
      </w:r>
    </w:p>
    <w:p w14:paraId="5DD48CA8"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This job has supervisory responsibilities</w:t>
      </w:r>
      <w:r w:rsidR="008056BE" w:rsidRPr="006B3181">
        <w:rPr>
          <w:rFonts w:ascii="Times New Roman" w:eastAsia="Times New Roman" w:hAnsi="Times New Roman" w:cs="Times New Roman"/>
          <w:sz w:val="24"/>
          <w:szCs w:val="24"/>
        </w:rPr>
        <w:t xml:space="preserve"> under direction of the </w:t>
      </w:r>
      <w:r w:rsidR="003F2CD6" w:rsidRPr="006B3181">
        <w:rPr>
          <w:rFonts w:ascii="Times New Roman" w:eastAsia="Times New Roman" w:hAnsi="Times New Roman" w:cs="Times New Roman"/>
          <w:sz w:val="24"/>
          <w:szCs w:val="24"/>
        </w:rPr>
        <w:t>Regional Director</w:t>
      </w:r>
      <w:r w:rsidRPr="006B3181">
        <w:rPr>
          <w:rFonts w:ascii="Times New Roman" w:eastAsia="Times New Roman" w:hAnsi="Times New Roman" w:cs="Times New Roman"/>
          <w:sz w:val="24"/>
          <w:szCs w:val="24"/>
        </w:rPr>
        <w:t>.</w:t>
      </w:r>
    </w:p>
    <w:p w14:paraId="3E24E951"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sz w:val="24"/>
          <w:szCs w:val="24"/>
        </w:rPr>
      </w:pPr>
    </w:p>
    <w:p w14:paraId="29178B90"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Competencies</w:t>
      </w:r>
      <w:r w:rsidRPr="006B3181">
        <w:rPr>
          <w:rFonts w:ascii="Segoe UI" w:eastAsia="Times New Roman" w:hAnsi="Segoe UI" w:cs="Times New Roman"/>
          <w:sz w:val="24"/>
          <w:szCs w:val="24"/>
        </w:rPr>
        <w:t xml:space="preserve"> </w:t>
      </w:r>
    </w:p>
    <w:p w14:paraId="0751E391" w14:textId="77777777" w:rsidR="00230F5F"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To perform the job successfully, an individual should demonstrate the following competencies:</w:t>
      </w:r>
    </w:p>
    <w:p w14:paraId="6B93D364" w14:textId="77777777" w:rsidR="00230F5F"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Coaching</w:t>
      </w:r>
      <w:r w:rsidR="00230F5F" w:rsidRPr="006B3181">
        <w:rPr>
          <w:rFonts w:ascii="Times New Roman" w:eastAsia="Times New Roman" w:hAnsi="Times New Roman" w:cs="Times New Roman"/>
          <w:sz w:val="24"/>
          <w:szCs w:val="24"/>
        </w:rPr>
        <w:t xml:space="preserve"> - </w:t>
      </w:r>
      <w:r w:rsidRPr="006B3181">
        <w:rPr>
          <w:rFonts w:ascii="Times New Roman" w:eastAsia="Times New Roman" w:hAnsi="Times New Roman" w:cs="Times New Roman"/>
          <w:sz w:val="24"/>
          <w:szCs w:val="24"/>
        </w:rPr>
        <w:t>Facilitating the development of other’s knowledge and skills; providing timely feedback and guidance to help them reach goals.</w:t>
      </w:r>
    </w:p>
    <w:p w14:paraId="2121997E" w14:textId="77777777" w:rsidR="00382743" w:rsidRPr="006B3181" w:rsidRDefault="00382743" w:rsidP="00382743">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 xml:space="preserve">Communication </w:t>
      </w:r>
      <w:r w:rsidRPr="006B3181">
        <w:rPr>
          <w:rFonts w:ascii="Times New Roman" w:eastAsia="Times New Roman" w:hAnsi="Times New Roman" w:cs="Times New Roman"/>
          <w:sz w:val="24"/>
          <w:szCs w:val="24"/>
        </w:rPr>
        <w:t>- Expressing ideas effectively in individual and group situations (including nonverbal communication); adjusting language or terminology to the characteristics and needs of the audience.  Good listening skills.</w:t>
      </w:r>
    </w:p>
    <w:p w14:paraId="210A3B7C" w14:textId="77777777" w:rsidR="000860DF" w:rsidRPr="006B3181" w:rsidRDefault="00230F5F"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 xml:space="preserve">Compassion </w:t>
      </w:r>
      <w:r w:rsidRPr="006B3181">
        <w:rPr>
          <w:rFonts w:ascii="Times New Roman" w:eastAsia="Times New Roman" w:hAnsi="Times New Roman" w:cs="Times New Roman"/>
          <w:sz w:val="24"/>
          <w:szCs w:val="24"/>
        </w:rPr>
        <w:t xml:space="preserve">- The responsibility to put a patient’s or person’s interests first, including the duty not to harm, deliver proper care, and maintain confidentiality.  </w:t>
      </w:r>
    </w:p>
    <w:p w14:paraId="2098CD2E" w14:textId="77777777" w:rsidR="008056BE" w:rsidRPr="006B3181" w:rsidRDefault="008056BE" w:rsidP="008056BE">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Compliance</w:t>
      </w:r>
      <w:r w:rsidRPr="006B3181">
        <w:rPr>
          <w:rFonts w:ascii="Times New Roman" w:eastAsia="Times New Roman" w:hAnsi="Times New Roman" w:cs="Times New Roman"/>
          <w:sz w:val="24"/>
          <w:szCs w:val="24"/>
        </w:rPr>
        <w:t xml:space="preserve"> - Employee has satisfactory completed employers required compliance training. </w:t>
      </w:r>
    </w:p>
    <w:p w14:paraId="21041BFB" w14:textId="77777777" w:rsidR="008056BE" w:rsidRPr="006B3181" w:rsidRDefault="008056BE" w:rsidP="008056BE">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 xml:space="preserve">Employee is able to demonstrate an understanding of employers Code of Conduct.  </w:t>
      </w:r>
    </w:p>
    <w:p w14:paraId="35B21D7D" w14:textId="77777777" w:rsidR="00230F5F" w:rsidRPr="006B3181" w:rsidRDefault="00230F5F"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De</w:t>
      </w:r>
      <w:r w:rsidR="00382743" w:rsidRPr="006B3181">
        <w:rPr>
          <w:rFonts w:ascii="Times New Roman" w:eastAsia="Times New Roman" w:hAnsi="Times New Roman" w:cs="Times New Roman"/>
          <w:sz w:val="24"/>
          <w:szCs w:val="24"/>
          <w:u w:val="single"/>
        </w:rPr>
        <w:t>legation of Authority</w:t>
      </w:r>
      <w:r w:rsidR="00382743" w:rsidRPr="006B3181">
        <w:rPr>
          <w:rFonts w:ascii="Times New Roman" w:eastAsia="Times New Roman" w:hAnsi="Times New Roman" w:cs="Times New Roman"/>
          <w:sz w:val="24"/>
          <w:szCs w:val="24"/>
        </w:rPr>
        <w:t xml:space="preserve"> - Allocating decision-making authority and task responsibilities to appropriate direct reports; utilizing direct reports’ time, skills and potential effectively.  </w:t>
      </w:r>
    </w:p>
    <w:p w14:paraId="0D220BD2" w14:textId="77777777" w:rsidR="00230F5F"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Developing Organizational Talent</w:t>
      </w:r>
      <w:r w:rsidRPr="006B3181">
        <w:rPr>
          <w:rFonts w:ascii="Times New Roman" w:eastAsia="Times New Roman" w:hAnsi="Times New Roman" w:cs="Times New Roman"/>
          <w:sz w:val="24"/>
          <w:szCs w:val="24"/>
        </w:rPr>
        <w:t xml:space="preserve"> - Developing direct reports’ skills and competencies by planning effective development activities related to current and future jobs.  </w:t>
      </w:r>
    </w:p>
    <w:p w14:paraId="6E2C2EBC" w14:textId="77777777" w:rsidR="00230F5F"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Follow up</w:t>
      </w:r>
      <w:r w:rsidR="00230F5F" w:rsidRPr="006B3181">
        <w:rPr>
          <w:rFonts w:ascii="Times New Roman" w:eastAsia="Times New Roman" w:hAnsi="Times New Roman" w:cs="Times New Roman"/>
          <w:sz w:val="24"/>
          <w:szCs w:val="24"/>
        </w:rPr>
        <w:t xml:space="preserve"> - </w:t>
      </w:r>
      <w:r w:rsidRPr="006B3181">
        <w:rPr>
          <w:rFonts w:ascii="Times New Roman" w:eastAsia="Times New Roman" w:hAnsi="Times New Roman" w:cs="Times New Roman"/>
          <w:sz w:val="24"/>
          <w:szCs w:val="24"/>
        </w:rPr>
        <w:t xml:space="preserve">Establishing procedures to monitor the results of delegations, assignments, or projects; taking into consideration the skills, knowledge, and experience of the assigned individual and characteristics of the assignment or project.  </w:t>
      </w:r>
    </w:p>
    <w:p w14:paraId="3009CC06" w14:textId="77777777" w:rsidR="00382743"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 xml:space="preserve">Individual Leadership / Influencing </w:t>
      </w:r>
      <w:r w:rsidRPr="006B3181">
        <w:rPr>
          <w:rFonts w:ascii="Times New Roman" w:eastAsia="Times New Roman" w:hAnsi="Times New Roman" w:cs="Times New Roman"/>
          <w:sz w:val="24"/>
          <w:szCs w:val="24"/>
        </w:rPr>
        <w:t xml:space="preserve"> - Using appropriate interpersonal styles and methods to inspire and guide individuals (direct reports, peers, and supervisors) toward goal achievement; modifying behavior to accommodate tasks, situations, and individuals involved.</w:t>
      </w:r>
    </w:p>
    <w:p w14:paraId="02E4C10C" w14:textId="77777777" w:rsidR="00382743"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 xml:space="preserve">Initiative </w:t>
      </w:r>
      <w:r w:rsidRPr="006B3181">
        <w:rPr>
          <w:rFonts w:ascii="Times New Roman" w:eastAsia="Times New Roman" w:hAnsi="Times New Roman" w:cs="Times New Roman"/>
          <w:sz w:val="24"/>
          <w:szCs w:val="24"/>
        </w:rPr>
        <w:t>- Making active attempts to influence events to achieve goals; self-starting rather than accepting passively; taking action to achieve goals beyond what is required; being proactive.  Practices self-development.</w:t>
      </w:r>
    </w:p>
    <w:p w14:paraId="1CCEAC0C" w14:textId="77777777" w:rsidR="00230F5F" w:rsidRPr="006B3181" w:rsidRDefault="00230F5F"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 xml:space="preserve">Integrity </w:t>
      </w:r>
      <w:r w:rsidRPr="006B3181">
        <w:rPr>
          <w:rFonts w:ascii="Times New Roman" w:eastAsia="Times New Roman" w:hAnsi="Times New Roman" w:cs="Times New Roman"/>
          <w:sz w:val="24"/>
          <w:szCs w:val="24"/>
        </w:rPr>
        <w:t xml:space="preserve">- Maintaining and promoting social, ethical, and organizational norms is conducting internal and external business activities.  </w:t>
      </w:r>
    </w:p>
    <w:p w14:paraId="3FAB152A" w14:textId="77777777" w:rsidR="00230F5F" w:rsidRPr="006B3181" w:rsidRDefault="00230F5F"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Judgement/ Problem Solving</w:t>
      </w:r>
      <w:r w:rsidRPr="006B3181">
        <w:rPr>
          <w:rFonts w:ascii="Times New Roman" w:eastAsia="Times New Roman" w:hAnsi="Times New Roman" w:cs="Times New Roman"/>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2157BDB5" w14:textId="77777777" w:rsidR="00230F5F"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Meeting Facilitation/Meeting Leadership</w:t>
      </w:r>
      <w:r w:rsidR="00230F5F" w:rsidRPr="006B3181">
        <w:rPr>
          <w:rFonts w:ascii="Times New Roman" w:eastAsia="Times New Roman" w:hAnsi="Times New Roman" w:cs="Times New Roman"/>
          <w:sz w:val="24"/>
          <w:szCs w:val="24"/>
        </w:rPr>
        <w:t xml:space="preserve"> - </w:t>
      </w:r>
      <w:r w:rsidRPr="006B3181">
        <w:rPr>
          <w:rFonts w:ascii="Times New Roman" w:eastAsia="Times New Roman" w:hAnsi="Times New Roman" w:cs="Times New Roman"/>
          <w:sz w:val="24"/>
          <w:szCs w:val="24"/>
        </w:rPr>
        <w:t>Using appropriate interpersonal styles and methods to guide participants toward a meeting’s objectives; modifying behavior according to tasks and individuals present.</w:t>
      </w:r>
    </w:p>
    <w:p w14:paraId="3E158D3D" w14:textId="77777777" w:rsidR="00230F5F"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Organizational</w:t>
      </w:r>
      <w:r w:rsidR="00230F5F" w:rsidRPr="006B3181">
        <w:rPr>
          <w:rFonts w:ascii="Times New Roman" w:eastAsia="Times New Roman" w:hAnsi="Times New Roman" w:cs="Times New Roman"/>
          <w:sz w:val="24"/>
          <w:szCs w:val="24"/>
          <w:u w:val="single"/>
        </w:rPr>
        <w:t xml:space="preserve"> </w:t>
      </w:r>
      <w:r w:rsidRPr="006B3181">
        <w:rPr>
          <w:rFonts w:ascii="Times New Roman" w:eastAsia="Times New Roman" w:hAnsi="Times New Roman" w:cs="Times New Roman"/>
          <w:sz w:val="24"/>
          <w:szCs w:val="24"/>
          <w:u w:val="single"/>
        </w:rPr>
        <w:t>Awareness</w:t>
      </w:r>
      <w:r w:rsidR="00230F5F" w:rsidRPr="006B3181">
        <w:rPr>
          <w:rFonts w:ascii="Times New Roman" w:eastAsia="Times New Roman" w:hAnsi="Times New Roman" w:cs="Times New Roman"/>
          <w:sz w:val="24"/>
          <w:szCs w:val="24"/>
        </w:rPr>
        <w:t xml:space="preserve"> - </w:t>
      </w:r>
      <w:r w:rsidRPr="006B3181">
        <w:rPr>
          <w:rFonts w:ascii="Times New Roman" w:eastAsia="Times New Roman" w:hAnsi="Times New Roman" w:cs="Times New Roman"/>
          <w:sz w:val="24"/>
          <w:szCs w:val="24"/>
        </w:rPr>
        <w:t xml:space="preserve">Having and using knowledge of systems, situations, procedures, and culture inside the organization to identify potential organizational problems and opportunities; perceiving the impact and the implications of decisions on other components of the organization.  </w:t>
      </w:r>
    </w:p>
    <w:p w14:paraId="5BD837BF" w14:textId="77777777" w:rsidR="00382743"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Patient Service Orientation</w:t>
      </w:r>
      <w:r w:rsidRPr="006B3181">
        <w:rPr>
          <w:rFonts w:ascii="Times New Roman" w:eastAsia="Times New Roman" w:hAnsi="Times New Roman" w:cs="Times New Roman"/>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10DF8B62" w14:textId="77777777" w:rsidR="00382743" w:rsidRPr="006B3181" w:rsidRDefault="00382743"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lastRenderedPageBreak/>
        <w:t>Planning and Organizing / Work Management</w:t>
      </w:r>
      <w:r w:rsidRPr="006B3181">
        <w:rPr>
          <w:rFonts w:ascii="Times New Roman" w:eastAsia="Times New Roman" w:hAnsi="Times New Roman" w:cs="Times New Roman"/>
          <w:sz w:val="24"/>
          <w:szCs w:val="24"/>
        </w:rPr>
        <w:t xml:space="preserve"> - Establishing a course of action for self and/or others to accomplish a specific goal; planning proper assignments of personnel and appropriate allocation of resources.</w:t>
      </w:r>
    </w:p>
    <w:p w14:paraId="6AF2DEC7" w14:textId="77777777" w:rsidR="00230F5F" w:rsidRPr="006B3181" w:rsidRDefault="00230F5F"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Results Driven&amp; Execution</w:t>
      </w:r>
      <w:r w:rsidRPr="006B3181">
        <w:rPr>
          <w:rFonts w:ascii="Times New Roman" w:eastAsia="Times New Roman" w:hAnsi="Times New Roman" w:cs="Times New Roman"/>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r w:rsidRPr="006B3181">
        <w:rPr>
          <w:rFonts w:ascii="Times New Roman" w:eastAsia="Times New Roman" w:hAnsi="Times New Roman" w:cs="Times New Roman"/>
          <w:sz w:val="24"/>
          <w:szCs w:val="24"/>
        </w:rPr>
        <w:br/>
      </w:r>
      <w:r w:rsidRPr="006B3181">
        <w:rPr>
          <w:rFonts w:ascii="Times New Roman" w:eastAsia="Times New Roman" w:hAnsi="Times New Roman" w:cs="Times New Roman"/>
          <w:sz w:val="24"/>
          <w:szCs w:val="24"/>
          <w:u w:val="single"/>
        </w:rPr>
        <w:t>Team work/ Collaboration</w:t>
      </w:r>
      <w:r w:rsidRPr="006B3181">
        <w:rPr>
          <w:rFonts w:ascii="Times New Roman" w:eastAsia="Times New Roman" w:hAnsi="Times New Roman" w:cs="Times New Roman"/>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025970A2" w14:textId="77777777" w:rsidR="00230F5F" w:rsidRPr="006B3181" w:rsidRDefault="00230F5F"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u w:val="single"/>
        </w:rPr>
        <w:t>Work Standards</w:t>
      </w:r>
      <w:r w:rsidRPr="006B3181">
        <w:rPr>
          <w:rFonts w:ascii="Times New Roman" w:eastAsia="Times New Roman" w:hAnsi="Times New Roman" w:cs="Times New Roman"/>
          <w:sz w:val="24"/>
          <w:szCs w:val="24"/>
        </w:rPr>
        <w:t xml:space="preserve"> - Setting high goals or standards of performance for self, direct reports, others, and the organization; being dissatisfied with average performance; self-imposing standards of excellence rather than having standards imposed by others.  </w:t>
      </w:r>
    </w:p>
    <w:p w14:paraId="3C429F8A" w14:textId="77777777" w:rsidR="00772ED5" w:rsidRPr="006B3181" w:rsidRDefault="00772ED5" w:rsidP="003966A6">
      <w:pPr>
        <w:autoSpaceDE w:val="0"/>
        <w:autoSpaceDN w:val="0"/>
        <w:adjustRightInd w:val="0"/>
        <w:spacing w:after="0" w:line="240" w:lineRule="auto"/>
        <w:rPr>
          <w:rFonts w:ascii="Times New Roman" w:eastAsia="Times New Roman" w:hAnsi="Times New Roman" w:cs="Times New Roman"/>
          <w:sz w:val="24"/>
          <w:szCs w:val="24"/>
        </w:rPr>
      </w:pPr>
    </w:p>
    <w:p w14:paraId="62EF3CD0" w14:textId="77777777" w:rsidR="003966A6" w:rsidRPr="006B3181" w:rsidRDefault="003966A6" w:rsidP="003966A6">
      <w:pPr>
        <w:autoSpaceDE w:val="0"/>
        <w:autoSpaceDN w:val="0"/>
        <w:adjustRightInd w:val="0"/>
        <w:spacing w:after="0" w:line="240" w:lineRule="auto"/>
        <w:rPr>
          <w:rFonts w:ascii="Times New Roman" w:eastAsia="Times New Roman" w:hAnsi="Segoe UI" w:cs="Times New Roman"/>
          <w:sz w:val="24"/>
          <w:szCs w:val="24"/>
        </w:rPr>
      </w:pPr>
      <w:r w:rsidRPr="006B3181">
        <w:rPr>
          <w:rFonts w:ascii="Times New Roman" w:eastAsia="Times New Roman" w:hAnsi="Segoe UI" w:cs="Times New Roman"/>
          <w:b/>
          <w:sz w:val="24"/>
          <w:szCs w:val="24"/>
        </w:rPr>
        <w:t>Qualifications</w:t>
      </w:r>
      <w:r w:rsidRPr="006B3181">
        <w:rPr>
          <w:rFonts w:ascii="Segoe UI" w:eastAsia="Times New Roman" w:hAnsi="Segoe UI" w:cs="Times New Roman"/>
          <w:sz w:val="24"/>
          <w:szCs w:val="24"/>
        </w:rPr>
        <w:t xml:space="preserve"> </w:t>
      </w:r>
      <w:r w:rsidRPr="006B3181">
        <w:rPr>
          <w:rFonts w:ascii="Times New Roman" w:eastAsia="Times New Roman" w:hAnsi="Segoe UI"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EFCD394" w14:textId="77777777" w:rsidR="0091408F" w:rsidRPr="006B3181" w:rsidRDefault="0091408F" w:rsidP="003966A6">
      <w:pPr>
        <w:autoSpaceDE w:val="0"/>
        <w:autoSpaceDN w:val="0"/>
        <w:adjustRightInd w:val="0"/>
        <w:spacing w:after="0" w:line="240" w:lineRule="auto"/>
        <w:rPr>
          <w:rFonts w:ascii="Segoe UI" w:eastAsia="Times New Roman" w:hAnsi="Segoe UI" w:cs="Times New Roman"/>
          <w:sz w:val="24"/>
          <w:szCs w:val="24"/>
        </w:rPr>
      </w:pPr>
    </w:p>
    <w:p w14:paraId="144D8A58"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Education and/or Experience</w:t>
      </w:r>
      <w:r w:rsidRPr="006B3181">
        <w:rPr>
          <w:rFonts w:ascii="Segoe UI" w:eastAsia="Times New Roman" w:hAnsi="Segoe UI" w:cs="Times New Roman"/>
          <w:sz w:val="24"/>
          <w:szCs w:val="24"/>
        </w:rPr>
        <w:t xml:space="preserve"> </w:t>
      </w:r>
    </w:p>
    <w:p w14:paraId="7DC10092" w14:textId="4534CA81" w:rsidR="003966A6" w:rsidRPr="006B3181" w:rsidRDefault="003F2CD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Bachelor’s Degree in Business</w:t>
      </w:r>
      <w:r w:rsidR="00B32AD6">
        <w:rPr>
          <w:rFonts w:ascii="Times New Roman" w:eastAsia="Times New Roman" w:hAnsi="Times New Roman" w:cs="Times New Roman"/>
          <w:sz w:val="24"/>
          <w:szCs w:val="24"/>
        </w:rPr>
        <w:t xml:space="preserve"> or Health</w:t>
      </w:r>
      <w:r w:rsidRPr="006B3181">
        <w:rPr>
          <w:rFonts w:ascii="Times New Roman" w:eastAsia="Times New Roman" w:hAnsi="Times New Roman" w:cs="Times New Roman"/>
          <w:sz w:val="24"/>
          <w:szCs w:val="24"/>
        </w:rPr>
        <w:t xml:space="preserve"> related field</w:t>
      </w:r>
      <w:r w:rsidR="003966A6" w:rsidRPr="006B3181">
        <w:rPr>
          <w:rFonts w:ascii="Times New Roman" w:eastAsia="Times New Roman" w:hAnsi="Times New Roman" w:cs="Times New Roman"/>
          <w:sz w:val="24"/>
          <w:szCs w:val="24"/>
        </w:rPr>
        <w:t xml:space="preserve">; </w:t>
      </w:r>
      <w:r w:rsidRPr="006B3181">
        <w:rPr>
          <w:rFonts w:ascii="Times New Roman" w:eastAsia="Times New Roman" w:hAnsi="Times New Roman" w:cs="Times New Roman"/>
          <w:sz w:val="24"/>
          <w:szCs w:val="24"/>
        </w:rPr>
        <w:t>at least</w:t>
      </w:r>
      <w:r w:rsidR="00B32AD6">
        <w:rPr>
          <w:rFonts w:ascii="Times New Roman" w:eastAsia="Times New Roman" w:hAnsi="Times New Roman" w:cs="Times New Roman"/>
          <w:sz w:val="24"/>
          <w:szCs w:val="24"/>
        </w:rPr>
        <w:t xml:space="preserve"> three to five</w:t>
      </w:r>
      <w:r w:rsidR="003966A6" w:rsidRPr="006B3181">
        <w:rPr>
          <w:rFonts w:ascii="Times New Roman" w:eastAsia="Times New Roman" w:hAnsi="Times New Roman" w:cs="Times New Roman"/>
          <w:sz w:val="24"/>
          <w:szCs w:val="24"/>
        </w:rPr>
        <w:t xml:space="preserve"> year</w:t>
      </w:r>
      <w:r w:rsidRPr="006B3181">
        <w:rPr>
          <w:rFonts w:ascii="Times New Roman" w:eastAsia="Times New Roman" w:hAnsi="Times New Roman" w:cs="Times New Roman"/>
          <w:sz w:val="24"/>
          <w:szCs w:val="24"/>
        </w:rPr>
        <w:t>s</w:t>
      </w:r>
      <w:r w:rsidR="003966A6" w:rsidRPr="006B3181">
        <w:rPr>
          <w:rFonts w:ascii="Times New Roman" w:eastAsia="Times New Roman" w:hAnsi="Times New Roman" w:cs="Times New Roman"/>
          <w:sz w:val="24"/>
          <w:szCs w:val="24"/>
        </w:rPr>
        <w:t xml:space="preserve"> related experience and/or training; or equivalent combination of education and experience.</w:t>
      </w:r>
    </w:p>
    <w:p w14:paraId="703FE07D"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14:paraId="5D941A90"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Language Skills</w:t>
      </w:r>
      <w:r w:rsidRPr="006B3181">
        <w:rPr>
          <w:rFonts w:ascii="Segoe UI" w:eastAsia="Times New Roman" w:hAnsi="Segoe UI" w:cs="Times New Roman"/>
          <w:sz w:val="24"/>
          <w:szCs w:val="24"/>
        </w:rPr>
        <w:t xml:space="preserve"> </w:t>
      </w:r>
    </w:p>
    <w:p w14:paraId="15CBE998"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4ACD398B"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sz w:val="24"/>
          <w:szCs w:val="24"/>
        </w:rPr>
      </w:pPr>
    </w:p>
    <w:p w14:paraId="3E2574B8"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Mathematical Skills</w:t>
      </w:r>
      <w:r w:rsidRPr="006B3181">
        <w:rPr>
          <w:rFonts w:ascii="Segoe UI" w:eastAsia="Times New Roman" w:hAnsi="Segoe UI" w:cs="Times New Roman"/>
          <w:sz w:val="24"/>
          <w:szCs w:val="24"/>
        </w:rPr>
        <w:t xml:space="preserve"> </w:t>
      </w:r>
    </w:p>
    <w:p w14:paraId="3DFB8DE9"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Ability to add, subtract, multiply, and divide in all units of measure, using whole numbers, common fractions, and decimals.  Ability to compute rate, ratio, and percent and to draw and interpret bar graphs.</w:t>
      </w:r>
    </w:p>
    <w:p w14:paraId="76800007"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sz w:val="24"/>
          <w:szCs w:val="24"/>
        </w:rPr>
      </w:pPr>
    </w:p>
    <w:p w14:paraId="278E0B53"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Reasoning Ability</w:t>
      </w:r>
      <w:r w:rsidRPr="006B3181">
        <w:rPr>
          <w:rFonts w:ascii="Segoe UI" w:eastAsia="Times New Roman" w:hAnsi="Segoe UI" w:cs="Times New Roman"/>
          <w:sz w:val="24"/>
          <w:szCs w:val="24"/>
        </w:rPr>
        <w:t xml:space="preserve"> </w:t>
      </w:r>
    </w:p>
    <w:p w14:paraId="0F552F85"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14:paraId="520CB5EA"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sz w:val="24"/>
          <w:szCs w:val="24"/>
        </w:rPr>
      </w:pPr>
    </w:p>
    <w:p w14:paraId="4CABBF7A"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Computer Skills</w:t>
      </w:r>
      <w:r w:rsidRPr="006B3181">
        <w:rPr>
          <w:rFonts w:ascii="Segoe UI" w:eastAsia="Times New Roman" w:hAnsi="Segoe UI" w:cs="Times New Roman"/>
          <w:sz w:val="24"/>
          <w:szCs w:val="24"/>
        </w:rPr>
        <w:t xml:space="preserve"> </w:t>
      </w:r>
    </w:p>
    <w:p w14:paraId="73DD939E"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To perform this job successfully, an individual should have knowledge of Athena Database software</w:t>
      </w:r>
      <w:r w:rsidR="006B3181">
        <w:rPr>
          <w:rFonts w:ascii="Times New Roman" w:eastAsia="Times New Roman" w:hAnsi="Times New Roman" w:cs="Times New Roman"/>
          <w:sz w:val="24"/>
          <w:szCs w:val="24"/>
        </w:rPr>
        <w:t xml:space="preserve"> (preferred)</w:t>
      </w:r>
      <w:r w:rsidRPr="006B3181">
        <w:rPr>
          <w:rFonts w:ascii="Times New Roman" w:eastAsia="Times New Roman" w:hAnsi="Times New Roman" w:cs="Times New Roman"/>
          <w:sz w:val="24"/>
          <w:szCs w:val="24"/>
        </w:rPr>
        <w:t>; Microsoft Spreadsheet software; Microsoft Word Processing software and Google Chrome Internet software.</w:t>
      </w:r>
    </w:p>
    <w:p w14:paraId="16750E9C"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sz w:val="24"/>
          <w:szCs w:val="24"/>
        </w:rPr>
      </w:pPr>
    </w:p>
    <w:p w14:paraId="23BE340A" w14:textId="77777777" w:rsidR="003966A6" w:rsidRPr="006B3181" w:rsidRDefault="003966A6" w:rsidP="003966A6">
      <w:pPr>
        <w:autoSpaceDE w:val="0"/>
        <w:autoSpaceDN w:val="0"/>
        <w:adjustRightInd w:val="0"/>
        <w:spacing w:after="0" w:line="240" w:lineRule="auto"/>
        <w:rPr>
          <w:rFonts w:ascii="Segoe UI" w:eastAsia="Times New Roman" w:hAnsi="Segoe UI" w:cs="Times New Roman"/>
          <w:sz w:val="24"/>
          <w:szCs w:val="24"/>
        </w:rPr>
      </w:pPr>
      <w:r w:rsidRPr="006B3181">
        <w:rPr>
          <w:rFonts w:ascii="Times New Roman" w:eastAsia="Times New Roman" w:hAnsi="Segoe UI" w:cs="Times New Roman"/>
          <w:b/>
          <w:sz w:val="24"/>
          <w:szCs w:val="24"/>
        </w:rPr>
        <w:t>Certificates, Licenses, Registrations</w:t>
      </w:r>
      <w:r w:rsidRPr="006B3181">
        <w:rPr>
          <w:rFonts w:ascii="Segoe UI" w:eastAsia="Times New Roman" w:hAnsi="Segoe UI" w:cs="Times New Roman"/>
          <w:sz w:val="24"/>
          <w:szCs w:val="24"/>
        </w:rPr>
        <w:t xml:space="preserve"> </w:t>
      </w:r>
    </w:p>
    <w:p w14:paraId="52DF3468" w14:textId="77777777" w:rsidR="000860DF" w:rsidRPr="006B3181" w:rsidRDefault="00A743DC" w:rsidP="003966A6">
      <w:pPr>
        <w:autoSpaceDE w:val="0"/>
        <w:autoSpaceDN w:val="0"/>
        <w:adjustRightInd w:val="0"/>
        <w:spacing w:after="0" w:line="240" w:lineRule="auto"/>
        <w:rPr>
          <w:sz w:val="24"/>
          <w:szCs w:val="24"/>
        </w:rPr>
      </w:pPr>
      <w:r w:rsidRPr="006B3181">
        <w:rPr>
          <w:rFonts w:ascii="Times New Roman" w:eastAsia="Times New Roman" w:hAnsi="Times New Roman" w:cs="Times New Roman"/>
          <w:sz w:val="24"/>
          <w:szCs w:val="24"/>
        </w:rPr>
        <w:lastRenderedPageBreak/>
        <w:t xml:space="preserve">No certifications required. </w:t>
      </w:r>
    </w:p>
    <w:p w14:paraId="57EA4C47" w14:textId="77777777" w:rsidR="00772ED5" w:rsidRPr="006B3181" w:rsidRDefault="00772ED5" w:rsidP="003966A6">
      <w:pPr>
        <w:autoSpaceDE w:val="0"/>
        <w:autoSpaceDN w:val="0"/>
        <w:adjustRightInd w:val="0"/>
        <w:spacing w:after="0" w:line="240" w:lineRule="auto"/>
        <w:rPr>
          <w:rFonts w:ascii="Times New Roman" w:eastAsia="Times New Roman" w:hAnsi="Times New Roman" w:cs="Times New Roman"/>
          <w:sz w:val="24"/>
          <w:szCs w:val="24"/>
        </w:rPr>
      </w:pPr>
    </w:p>
    <w:p w14:paraId="527D191B" w14:textId="77777777" w:rsidR="003966A6" w:rsidRPr="006B3181" w:rsidRDefault="003966A6" w:rsidP="003966A6">
      <w:pPr>
        <w:autoSpaceDE w:val="0"/>
        <w:autoSpaceDN w:val="0"/>
        <w:adjustRightInd w:val="0"/>
        <w:spacing w:after="0" w:line="240" w:lineRule="auto"/>
        <w:rPr>
          <w:rFonts w:ascii="Times New Roman" w:eastAsia="Times New Roman" w:hAnsi="Segoe UI" w:cs="Times New Roman"/>
          <w:sz w:val="24"/>
          <w:szCs w:val="24"/>
        </w:rPr>
      </w:pPr>
      <w:r w:rsidRPr="006B3181">
        <w:rPr>
          <w:rFonts w:ascii="Times New Roman" w:eastAsia="Times New Roman" w:hAnsi="Segoe UI" w:cs="Times New Roman"/>
          <w:b/>
          <w:sz w:val="24"/>
          <w:szCs w:val="24"/>
        </w:rPr>
        <w:t>Physical Demands</w:t>
      </w:r>
      <w:r w:rsidRPr="006B3181">
        <w:rPr>
          <w:rFonts w:ascii="Segoe UI" w:eastAsia="Times New Roman" w:hAnsi="Segoe UI" w:cs="Times New Roman"/>
          <w:sz w:val="24"/>
          <w:szCs w:val="24"/>
        </w:rPr>
        <w:t xml:space="preserve"> </w:t>
      </w:r>
      <w:r w:rsidRPr="006B3181">
        <w:rPr>
          <w:rFonts w:ascii="Times New Roman" w:eastAsia="Times New Roman" w:hAnsi="Segoe UI"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4390E6E" w14:textId="77777777" w:rsidR="000860DF" w:rsidRPr="006B3181" w:rsidRDefault="000860DF" w:rsidP="003966A6">
      <w:pPr>
        <w:autoSpaceDE w:val="0"/>
        <w:autoSpaceDN w:val="0"/>
        <w:adjustRightInd w:val="0"/>
        <w:spacing w:after="0" w:line="240" w:lineRule="auto"/>
        <w:rPr>
          <w:rFonts w:ascii="Segoe UI" w:eastAsia="Times New Roman" w:hAnsi="Segoe UI" w:cs="Times New Roman"/>
          <w:sz w:val="24"/>
          <w:szCs w:val="24"/>
        </w:rPr>
      </w:pPr>
    </w:p>
    <w:p w14:paraId="3BEB61D6"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While performing the duties of this Job, the employee is regularly required to stand; walk; use hands to finger, handle, or feel; reach with hands and arms; climb or balance; talk or hear and taste or smell.  The employee is occasionally required to sit and stoop, kneel, crouch, or crawl.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14:paraId="50151A58" w14:textId="77777777" w:rsidR="000860DF" w:rsidRPr="006B3181" w:rsidRDefault="000860DF" w:rsidP="003966A6">
      <w:pPr>
        <w:autoSpaceDE w:val="0"/>
        <w:autoSpaceDN w:val="0"/>
        <w:adjustRightInd w:val="0"/>
        <w:spacing w:after="0" w:line="240" w:lineRule="auto"/>
        <w:rPr>
          <w:rFonts w:ascii="Times New Roman" w:eastAsia="Times New Roman" w:hAnsi="Times New Roman" w:cs="Times New Roman"/>
          <w:sz w:val="24"/>
          <w:szCs w:val="24"/>
        </w:rPr>
      </w:pPr>
    </w:p>
    <w:p w14:paraId="54A0865F" w14:textId="77777777" w:rsidR="000860DF" w:rsidRPr="006B3181" w:rsidRDefault="003966A6" w:rsidP="003966A6">
      <w:pPr>
        <w:autoSpaceDE w:val="0"/>
        <w:autoSpaceDN w:val="0"/>
        <w:adjustRightInd w:val="0"/>
        <w:spacing w:after="0" w:line="240" w:lineRule="auto"/>
        <w:rPr>
          <w:rFonts w:ascii="Times New Roman" w:eastAsia="Times New Roman" w:hAnsi="Segoe UI" w:cs="Times New Roman"/>
          <w:sz w:val="24"/>
          <w:szCs w:val="24"/>
        </w:rPr>
      </w:pPr>
      <w:r w:rsidRPr="006B3181">
        <w:rPr>
          <w:rFonts w:ascii="Times New Roman" w:eastAsia="Times New Roman" w:hAnsi="Segoe UI" w:cs="Times New Roman"/>
          <w:b/>
          <w:sz w:val="24"/>
          <w:szCs w:val="24"/>
        </w:rPr>
        <w:t>Work Environment</w:t>
      </w:r>
      <w:r w:rsidRPr="006B3181">
        <w:rPr>
          <w:rFonts w:ascii="Segoe UI" w:eastAsia="Times New Roman" w:hAnsi="Segoe UI" w:cs="Times New Roman"/>
          <w:sz w:val="24"/>
          <w:szCs w:val="24"/>
        </w:rPr>
        <w:t xml:space="preserve"> </w:t>
      </w:r>
      <w:r w:rsidRPr="006B3181">
        <w:rPr>
          <w:rFonts w:ascii="Times New Roman" w:eastAsia="Times New Roman" w:hAnsi="Segoe UI"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D4FD3A3" w14:textId="77777777" w:rsidR="003966A6" w:rsidRPr="006B3181" w:rsidRDefault="003966A6" w:rsidP="003966A6">
      <w:pPr>
        <w:autoSpaceDE w:val="0"/>
        <w:autoSpaceDN w:val="0"/>
        <w:adjustRightInd w:val="0"/>
        <w:spacing w:after="0" w:line="240" w:lineRule="auto"/>
        <w:rPr>
          <w:rFonts w:ascii="Times New Roman" w:eastAsia="Times New Roman" w:hAnsi="Times New Roman" w:cs="Times New Roman"/>
          <w:sz w:val="24"/>
          <w:szCs w:val="24"/>
        </w:rPr>
      </w:pPr>
      <w:r w:rsidRPr="006B3181">
        <w:rPr>
          <w:rFonts w:ascii="Times New Roman" w:eastAsia="Times New Roman" w:hAnsi="Times New Roman" w:cs="Times New Roman"/>
          <w:sz w:val="24"/>
          <w:szCs w:val="24"/>
        </w:rPr>
        <w:t>The noise level in the work environment is usually moderate depending on the business activity at the office.</w:t>
      </w:r>
    </w:p>
    <w:p w14:paraId="6A76E7FB" w14:textId="77777777" w:rsidR="002A7533" w:rsidRPr="006B3181" w:rsidRDefault="002A7533">
      <w:pPr>
        <w:rPr>
          <w:rFonts w:ascii="Times New Roman" w:hAnsi="Times New Roman" w:cs="Times New Roman"/>
          <w:sz w:val="24"/>
          <w:szCs w:val="24"/>
        </w:rPr>
      </w:pPr>
    </w:p>
    <w:p w14:paraId="6EAE8B3B" w14:textId="77777777" w:rsidR="00B55E19" w:rsidRDefault="00B55E19">
      <w:pPr>
        <w:rPr>
          <w:rFonts w:ascii="Times New Roman" w:hAnsi="Times New Roman" w:cs="Times New Roman"/>
          <w:b/>
          <w:sz w:val="33"/>
          <w:szCs w:val="33"/>
        </w:rPr>
      </w:pPr>
      <w:r>
        <w:rPr>
          <w:rFonts w:ascii="Times New Roman" w:hAnsi="Times New Roman" w:cs="Times New Roman"/>
          <w:b/>
          <w:sz w:val="33"/>
          <w:szCs w:val="33"/>
        </w:rPr>
        <w:br w:type="page"/>
      </w:r>
    </w:p>
    <w:p w14:paraId="39204AB9" w14:textId="77777777" w:rsidR="002D710B" w:rsidRPr="006B3181" w:rsidRDefault="002D710B" w:rsidP="002D710B">
      <w:pPr>
        <w:autoSpaceDE w:val="0"/>
        <w:autoSpaceDN w:val="0"/>
        <w:adjustRightInd w:val="0"/>
        <w:spacing w:after="0" w:line="240" w:lineRule="auto"/>
        <w:jc w:val="center"/>
        <w:rPr>
          <w:rFonts w:ascii="Times New Roman" w:eastAsia="Times New Roman" w:hAnsi="Times New Roman" w:cs="Times New Roman"/>
          <w:sz w:val="24"/>
          <w:szCs w:val="24"/>
        </w:rPr>
      </w:pPr>
      <w:r w:rsidRPr="006B3181">
        <w:rPr>
          <w:rFonts w:ascii="Times New Roman" w:hAnsi="Times New Roman" w:cs="Times New Roman"/>
          <w:b/>
          <w:sz w:val="33"/>
          <w:szCs w:val="33"/>
        </w:rPr>
        <w:lastRenderedPageBreak/>
        <w:t>Receipt and Acknowledgement</w:t>
      </w:r>
    </w:p>
    <w:p w14:paraId="26DF7174" w14:textId="77777777" w:rsidR="002D710B" w:rsidRPr="006B3181" w:rsidRDefault="002D710B" w:rsidP="002D710B">
      <w:pPr>
        <w:rPr>
          <w:rFonts w:ascii="Times New Roman" w:hAnsi="Times New Roman" w:cs="Times New Roman"/>
          <w:sz w:val="24"/>
        </w:rPr>
      </w:pPr>
    </w:p>
    <w:p w14:paraId="6510253D" w14:textId="77777777" w:rsidR="002D710B" w:rsidRPr="006B3181" w:rsidRDefault="002D710B" w:rsidP="002D710B">
      <w:pPr>
        <w:rPr>
          <w:rFonts w:ascii="Times New Roman" w:hAnsi="Times New Roman" w:cs="Times New Roman"/>
          <w:sz w:val="24"/>
        </w:rPr>
      </w:pPr>
      <w:r w:rsidRPr="006B3181">
        <w:rPr>
          <w:rFonts w:ascii="Times New Roman" w:hAnsi="Times New Roman" w:cs="Times New Roman"/>
          <w:sz w:val="24"/>
        </w:rPr>
        <w:t>I acknowledge and understand that:</w:t>
      </w:r>
    </w:p>
    <w:p w14:paraId="3771748B" w14:textId="77777777" w:rsidR="002D710B" w:rsidRPr="006B3181" w:rsidRDefault="002D710B" w:rsidP="002D710B">
      <w:pPr>
        <w:rPr>
          <w:rFonts w:ascii="Times New Roman" w:hAnsi="Times New Roman" w:cs="Times New Roman"/>
          <w:sz w:val="24"/>
        </w:rPr>
      </w:pPr>
      <w:r w:rsidRPr="006B3181">
        <w:rPr>
          <w:rFonts w:ascii="Times New Roman" w:hAnsi="Times New Roman" w:cs="Times New Roman"/>
          <w:sz w:val="24"/>
        </w:rPr>
        <w:t>• Receipt of the job description does not imply nor create a promise of employment, nor an employment contract of any kind, and that my employment is at-will.</w:t>
      </w:r>
    </w:p>
    <w:p w14:paraId="1690DB1B" w14:textId="77777777" w:rsidR="002D710B" w:rsidRPr="006B3181" w:rsidRDefault="002D710B" w:rsidP="002D710B">
      <w:pPr>
        <w:rPr>
          <w:rFonts w:ascii="Times New Roman" w:hAnsi="Times New Roman" w:cs="Times New Roman"/>
          <w:sz w:val="24"/>
        </w:rPr>
      </w:pPr>
      <w:r w:rsidRPr="006B3181">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4E324FC8" w14:textId="77777777" w:rsidR="002D710B" w:rsidRPr="006B3181" w:rsidRDefault="002D710B" w:rsidP="002D710B">
      <w:pPr>
        <w:rPr>
          <w:rFonts w:ascii="Times New Roman" w:hAnsi="Times New Roman" w:cs="Times New Roman"/>
          <w:sz w:val="24"/>
        </w:rPr>
      </w:pPr>
      <w:r w:rsidRPr="006B3181">
        <w:rPr>
          <w:rFonts w:ascii="Times New Roman" w:hAnsi="Times New Roman" w:cs="Times New Roman"/>
          <w:sz w:val="24"/>
        </w:rPr>
        <w:t>• Job duties, tasks, work hours and work requirements may be changed at any time.</w:t>
      </w:r>
    </w:p>
    <w:p w14:paraId="7B2B959A" w14:textId="77777777" w:rsidR="002D710B" w:rsidRPr="006B3181" w:rsidRDefault="002D710B" w:rsidP="002D710B">
      <w:pPr>
        <w:rPr>
          <w:rFonts w:ascii="Times New Roman" w:hAnsi="Times New Roman" w:cs="Times New Roman"/>
          <w:sz w:val="24"/>
        </w:rPr>
      </w:pPr>
      <w:r w:rsidRPr="006B3181">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14:paraId="52172F01" w14:textId="77777777" w:rsidR="002D710B" w:rsidRPr="006B3181" w:rsidRDefault="002D710B" w:rsidP="002D710B">
      <w:pPr>
        <w:rPr>
          <w:rFonts w:ascii="Times New Roman" w:hAnsi="Times New Roman" w:cs="Times New Roman"/>
          <w:sz w:val="24"/>
        </w:rPr>
      </w:pPr>
      <w:r w:rsidRPr="006B3181">
        <w:rPr>
          <w:rFonts w:ascii="Times New Roman" w:hAnsi="Times New Roman" w:cs="Times New Roman"/>
          <w:sz w:val="24"/>
        </w:rPr>
        <w:t>• I have read and understand this job description.</w:t>
      </w:r>
    </w:p>
    <w:p w14:paraId="5E730F28" w14:textId="77777777" w:rsidR="002D710B" w:rsidRPr="006B3181" w:rsidRDefault="002D710B" w:rsidP="002D710B">
      <w:pPr>
        <w:rPr>
          <w:rFonts w:ascii="Times New Roman" w:hAnsi="Times New Roman" w:cs="Times New Roman"/>
          <w:sz w:val="24"/>
        </w:rPr>
      </w:pPr>
    </w:p>
    <w:p w14:paraId="7F194A8B" w14:textId="77777777" w:rsidR="002D710B" w:rsidRPr="006B3181" w:rsidRDefault="002D710B" w:rsidP="00B55E19">
      <w:pPr>
        <w:spacing w:line="360" w:lineRule="auto"/>
        <w:rPr>
          <w:rFonts w:ascii="Times New Roman" w:hAnsi="Times New Roman" w:cs="Times New Roman"/>
          <w:sz w:val="24"/>
        </w:rPr>
      </w:pPr>
      <w:r w:rsidRPr="006B3181">
        <w:rPr>
          <w:rFonts w:ascii="Times New Roman" w:hAnsi="Times New Roman" w:cs="Times New Roman"/>
          <w:sz w:val="24"/>
        </w:rPr>
        <w:t xml:space="preserve">Print Employee Name: ______________________________________ </w:t>
      </w:r>
    </w:p>
    <w:p w14:paraId="084DAE9C" w14:textId="77777777" w:rsidR="002D710B" w:rsidRPr="006B3181" w:rsidRDefault="002D710B" w:rsidP="00B55E19">
      <w:pPr>
        <w:spacing w:line="360" w:lineRule="auto"/>
        <w:rPr>
          <w:rFonts w:ascii="Times New Roman" w:hAnsi="Times New Roman" w:cs="Times New Roman"/>
          <w:sz w:val="24"/>
        </w:rPr>
      </w:pPr>
      <w:r w:rsidRPr="006B3181">
        <w:rPr>
          <w:rFonts w:ascii="Times New Roman" w:hAnsi="Times New Roman" w:cs="Times New Roman"/>
          <w:sz w:val="24"/>
        </w:rPr>
        <w:t xml:space="preserve">Employee Signature: _______________________________________ </w:t>
      </w:r>
    </w:p>
    <w:p w14:paraId="273050BE" w14:textId="77777777" w:rsidR="002D710B" w:rsidRPr="006B3181" w:rsidRDefault="002D710B" w:rsidP="00B55E19">
      <w:pPr>
        <w:spacing w:line="360" w:lineRule="auto"/>
        <w:rPr>
          <w:rFonts w:ascii="Times New Roman" w:hAnsi="Times New Roman" w:cs="Times New Roman"/>
          <w:sz w:val="24"/>
          <w:szCs w:val="24"/>
        </w:rPr>
      </w:pPr>
      <w:proofErr w:type="gramStart"/>
      <w:r w:rsidRPr="006B3181">
        <w:rPr>
          <w:rFonts w:ascii="Times New Roman" w:hAnsi="Times New Roman" w:cs="Times New Roman"/>
          <w:sz w:val="24"/>
        </w:rPr>
        <w:t>Date:_</w:t>
      </w:r>
      <w:proofErr w:type="gramEnd"/>
      <w:r w:rsidRPr="006B3181">
        <w:rPr>
          <w:rFonts w:ascii="Times New Roman" w:hAnsi="Times New Roman" w:cs="Times New Roman"/>
          <w:sz w:val="24"/>
        </w:rPr>
        <w:t>_______________</w:t>
      </w:r>
    </w:p>
    <w:p w14:paraId="03965A1A" w14:textId="77777777" w:rsidR="002D710B" w:rsidRPr="006B3181" w:rsidRDefault="002D710B">
      <w:pPr>
        <w:rPr>
          <w:rFonts w:ascii="Times New Roman" w:hAnsi="Times New Roman" w:cs="Times New Roman"/>
          <w:sz w:val="24"/>
          <w:szCs w:val="24"/>
        </w:rPr>
      </w:pPr>
    </w:p>
    <w:sectPr w:rsidR="002D710B" w:rsidRPr="006B3181" w:rsidSect="002A756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E7489" w14:textId="77777777" w:rsidR="00087C54" w:rsidRDefault="00087C54" w:rsidP="00087C54">
      <w:pPr>
        <w:spacing w:after="0" w:line="240" w:lineRule="auto"/>
      </w:pPr>
      <w:r>
        <w:separator/>
      </w:r>
    </w:p>
  </w:endnote>
  <w:endnote w:type="continuationSeparator" w:id="0">
    <w:p w14:paraId="700D3ED5" w14:textId="77777777" w:rsidR="00087C54" w:rsidRDefault="00087C54" w:rsidP="0008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9A74" w14:textId="321BBBFA" w:rsidR="00087C54" w:rsidRDefault="0008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2A32" w14:textId="77777777" w:rsidR="00087C54" w:rsidRDefault="00087C54" w:rsidP="00087C54">
      <w:pPr>
        <w:spacing w:after="0" w:line="240" w:lineRule="auto"/>
      </w:pPr>
      <w:r>
        <w:separator/>
      </w:r>
    </w:p>
  </w:footnote>
  <w:footnote w:type="continuationSeparator" w:id="0">
    <w:p w14:paraId="58A9338C" w14:textId="77777777" w:rsidR="00087C54" w:rsidRDefault="00087C54" w:rsidP="00087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C8C"/>
    <w:multiLevelType w:val="hybridMultilevel"/>
    <w:tmpl w:val="863E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2022"/>
    <w:multiLevelType w:val="hybridMultilevel"/>
    <w:tmpl w:val="FD76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25AF"/>
    <w:multiLevelType w:val="hybridMultilevel"/>
    <w:tmpl w:val="547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9"/>
    <w:rsid w:val="000860DF"/>
    <w:rsid w:val="00087C54"/>
    <w:rsid w:val="00185071"/>
    <w:rsid w:val="001F4C41"/>
    <w:rsid w:val="00230F5F"/>
    <w:rsid w:val="002A7533"/>
    <w:rsid w:val="002D403D"/>
    <w:rsid w:val="002D710B"/>
    <w:rsid w:val="00366073"/>
    <w:rsid w:val="00382743"/>
    <w:rsid w:val="003926DF"/>
    <w:rsid w:val="003966A6"/>
    <w:rsid w:val="003F2CD6"/>
    <w:rsid w:val="00495F80"/>
    <w:rsid w:val="00574744"/>
    <w:rsid w:val="006A00BC"/>
    <w:rsid w:val="006B3181"/>
    <w:rsid w:val="00772ED5"/>
    <w:rsid w:val="008056BE"/>
    <w:rsid w:val="00875767"/>
    <w:rsid w:val="0091408F"/>
    <w:rsid w:val="009D1176"/>
    <w:rsid w:val="00A743DC"/>
    <w:rsid w:val="00AA3E39"/>
    <w:rsid w:val="00B32AD6"/>
    <w:rsid w:val="00B55E19"/>
    <w:rsid w:val="00B57946"/>
    <w:rsid w:val="00B6108E"/>
    <w:rsid w:val="00C646EA"/>
    <w:rsid w:val="00C6540F"/>
    <w:rsid w:val="00D13F79"/>
    <w:rsid w:val="00DE7305"/>
    <w:rsid w:val="00E70F5C"/>
    <w:rsid w:val="00EE4B42"/>
    <w:rsid w:val="00F06E8C"/>
    <w:rsid w:val="00F63CCC"/>
    <w:rsid w:val="00F742C0"/>
    <w:rsid w:val="00FC3415"/>
    <w:rsid w:val="00FD31D4"/>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65F1"/>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4"/>
  </w:style>
  <w:style w:type="paragraph" w:styleId="Footer">
    <w:name w:val="footer"/>
    <w:basedOn w:val="Normal"/>
    <w:link w:val="FooterChar"/>
    <w:uiPriority w:val="99"/>
    <w:unhideWhenUsed/>
    <w:rsid w:val="0008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4"/>
  </w:style>
  <w:style w:type="paragraph" w:styleId="ListParagraph">
    <w:name w:val="List Paragraph"/>
    <w:basedOn w:val="Normal"/>
    <w:uiPriority w:val="34"/>
    <w:qFormat/>
    <w:rsid w:val="008056B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Kimberly Myers</cp:lastModifiedBy>
  <cp:revision>5</cp:revision>
  <dcterms:created xsi:type="dcterms:W3CDTF">2016-12-02T21:44:00Z</dcterms:created>
  <dcterms:modified xsi:type="dcterms:W3CDTF">2019-09-11T11:47:00Z</dcterms:modified>
</cp:coreProperties>
</file>